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FEEF7" w14:textId="2478CA19" w:rsidR="00911C63" w:rsidRDefault="006A51A6" w:rsidP="007F5B43">
      <w:pPr>
        <w:pStyle w:val="Akapitzlist"/>
        <w:numPr>
          <w:ilvl w:val="0"/>
          <w:numId w:val="12"/>
        </w:numPr>
        <w:jc w:val="center"/>
        <w:rPr>
          <w:b/>
          <w:bCs/>
          <w:sz w:val="24"/>
          <w:szCs w:val="24"/>
          <w:lang w:val="en-US"/>
        </w:rPr>
      </w:pPr>
      <w:r w:rsidRPr="007F5B43">
        <w:rPr>
          <w:b/>
          <w:bCs/>
          <w:sz w:val="24"/>
          <w:szCs w:val="24"/>
          <w:lang w:val="en-US"/>
        </w:rPr>
        <w:t>Panel Tradeshow Booth design Required</w:t>
      </w:r>
    </w:p>
    <w:p w14:paraId="48EDDA2D" w14:textId="77777777" w:rsidR="00EB3727" w:rsidRPr="007F5B43" w:rsidRDefault="00EB3727" w:rsidP="00190D83">
      <w:pPr>
        <w:pStyle w:val="Akapitzlist"/>
        <w:rPr>
          <w:b/>
          <w:bCs/>
          <w:sz w:val="24"/>
          <w:szCs w:val="24"/>
          <w:lang w:val="en-US"/>
        </w:rPr>
      </w:pPr>
    </w:p>
    <w:p w14:paraId="73E42EE7" w14:textId="77777777" w:rsidR="006228C2" w:rsidRPr="006228C2" w:rsidRDefault="006228C2" w:rsidP="006228C2">
      <w:pPr>
        <w:pStyle w:val="Akapitzlist"/>
        <w:numPr>
          <w:ilvl w:val="0"/>
          <w:numId w:val="15"/>
        </w:numPr>
        <w:rPr>
          <w:sz w:val="18"/>
          <w:szCs w:val="18"/>
          <w:lang w:val="en-US"/>
        </w:rPr>
      </w:pPr>
      <w:r w:rsidRPr="007F5B43">
        <w:rPr>
          <w:sz w:val="18"/>
          <w:szCs w:val="18"/>
          <w:lang w:val="en"/>
        </w:rPr>
        <w:t>Single panel size: The panels are 970mm wide and 2300mm high</w:t>
      </w:r>
      <w:r>
        <w:rPr>
          <w:sz w:val="18"/>
          <w:szCs w:val="18"/>
          <w:lang w:val="en"/>
        </w:rPr>
        <w:t xml:space="preserve">, </w:t>
      </w:r>
      <w:r w:rsidRPr="007F5B43">
        <w:rPr>
          <w:sz w:val="18"/>
          <w:szCs w:val="18"/>
          <w:lang w:val="en"/>
        </w:rPr>
        <w:t>The metal joints are 30mm wide</w:t>
      </w:r>
      <w:r>
        <w:rPr>
          <w:sz w:val="18"/>
          <w:szCs w:val="18"/>
          <w:lang w:val="en"/>
        </w:rPr>
        <w:t xml:space="preserve">. </w:t>
      </w:r>
      <w:r>
        <w:rPr>
          <w:lang w:val="en"/>
        </w:rPr>
        <w:t xml:space="preserve"> </w:t>
      </w:r>
      <w:r w:rsidRPr="00490DC6">
        <w:rPr>
          <w:sz w:val="18"/>
          <w:szCs w:val="18"/>
          <w:lang w:val="en"/>
        </w:rPr>
        <w:t>In total, there are 6, 3 panels on the left and 3 pieces back (in</w:t>
      </w:r>
      <w:r>
        <w:rPr>
          <w:sz w:val="18"/>
          <w:szCs w:val="18"/>
          <w:lang w:val="en"/>
        </w:rPr>
        <w:t xml:space="preserve"> the attachment a sketch of the stand "stand.jpg")</w:t>
      </w:r>
    </w:p>
    <w:p w14:paraId="13E84669" w14:textId="77777777" w:rsidR="006228C2" w:rsidRPr="006228C2" w:rsidRDefault="006228C2" w:rsidP="006228C2">
      <w:pPr>
        <w:pStyle w:val="Akapitzlist"/>
        <w:numPr>
          <w:ilvl w:val="0"/>
          <w:numId w:val="15"/>
        </w:numPr>
        <w:rPr>
          <w:rFonts w:cstheme="minorHAnsi"/>
          <w:sz w:val="18"/>
          <w:szCs w:val="18"/>
          <w:lang w:val="en-US"/>
        </w:rPr>
      </w:pPr>
      <w:r>
        <w:rPr>
          <w:sz w:val="18"/>
          <w:szCs w:val="18"/>
          <w:lang w:val="en"/>
        </w:rPr>
        <w:t xml:space="preserve">Colors: in shades of gray and blue, possibly a shade of orange. </w:t>
      </w:r>
    </w:p>
    <w:p w14:paraId="08244814" w14:textId="77777777" w:rsidR="00953877" w:rsidRPr="0036366B" w:rsidRDefault="00953877" w:rsidP="00953877">
      <w:pPr>
        <w:pStyle w:val="Akapitzlist"/>
        <w:numPr>
          <w:ilvl w:val="0"/>
          <w:numId w:val="14"/>
        </w:numPr>
        <w:rPr>
          <w:rFonts w:cstheme="minorHAnsi"/>
          <w:sz w:val="18"/>
          <w:szCs w:val="18"/>
        </w:rPr>
      </w:pPr>
      <w:r>
        <w:rPr>
          <w:sz w:val="18"/>
          <w:szCs w:val="18"/>
          <w:lang w:val="en"/>
        </w:rPr>
        <w:t xml:space="preserve">Additional optional elements: background photo(s) of the aircraft or aircraft turbine. The company operates for the aerospace industry. </w:t>
      </w:r>
    </w:p>
    <w:p w14:paraId="3FE1032D" w14:textId="77777777" w:rsidR="0036366B" w:rsidRPr="000554F7" w:rsidRDefault="0036366B" w:rsidP="0036366B">
      <w:pPr>
        <w:pStyle w:val="Akapitzlist"/>
        <w:numPr>
          <w:ilvl w:val="0"/>
          <w:numId w:val="9"/>
        </w:numPr>
        <w:rPr>
          <w:rFonts w:cstheme="minorHAnsi"/>
          <w:sz w:val="18"/>
          <w:szCs w:val="18"/>
        </w:rPr>
      </w:pPr>
      <w:r w:rsidRPr="001C6AEB">
        <w:rPr>
          <w:b/>
          <w:bCs/>
          <w:sz w:val="18"/>
          <w:szCs w:val="18"/>
          <w:lang w:val="pl"/>
        </w:rPr>
        <w:t>Logo firmy</w:t>
      </w:r>
      <w:r w:rsidRPr="001C6AEB">
        <w:rPr>
          <w:sz w:val="18"/>
          <w:szCs w:val="18"/>
          <w:lang w:val="pl"/>
        </w:rPr>
        <w:t>: logo_1 lub logo_2</w:t>
      </w:r>
    </w:p>
    <w:p w14:paraId="646B276A" w14:textId="77777777" w:rsidR="00905F64" w:rsidRDefault="00905F64" w:rsidP="00905F64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</w:rPr>
        <w:drawing>
          <wp:inline distT="0" distB="0" distL="0" distR="0" wp14:anchorId="4B847615" wp14:editId="33B2DF7E">
            <wp:extent cx="1006641" cy="504000"/>
            <wp:effectExtent l="0" t="0" r="317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641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theme="minorHAnsi"/>
          <w:sz w:val="18"/>
          <w:szCs w:val="18"/>
        </w:rPr>
        <w:t xml:space="preserve">   LUB </w:t>
      </w:r>
      <w:r>
        <w:rPr>
          <w:rFonts w:cstheme="minorHAnsi"/>
          <w:noProof/>
          <w:sz w:val="18"/>
          <w:szCs w:val="18"/>
        </w:rPr>
        <w:drawing>
          <wp:inline distT="0" distB="0" distL="0" distR="0" wp14:anchorId="7034B2C5" wp14:editId="30BB3324">
            <wp:extent cx="1737732" cy="28800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7732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D405C4" w14:textId="77777777" w:rsidR="00905F64" w:rsidRPr="000554F7" w:rsidRDefault="00905F64" w:rsidP="00905F64">
      <w:pPr>
        <w:pStyle w:val="Akapitzlist"/>
        <w:numPr>
          <w:ilvl w:val="0"/>
          <w:numId w:val="4"/>
        </w:numPr>
        <w:rPr>
          <w:rFonts w:cstheme="minorHAnsi"/>
          <w:sz w:val="18"/>
          <w:szCs w:val="18"/>
        </w:rPr>
      </w:pPr>
      <w:r w:rsidRPr="000554F7">
        <w:rPr>
          <w:rFonts w:cstheme="minorHAnsi"/>
          <w:b/>
          <w:bCs/>
          <w:sz w:val="18"/>
          <w:szCs w:val="18"/>
        </w:rPr>
        <w:t>Logo:</w:t>
      </w:r>
      <w:r w:rsidRPr="000554F7">
        <w:rPr>
          <w:rFonts w:cstheme="minorHAnsi"/>
          <w:sz w:val="18"/>
          <w:szCs w:val="18"/>
        </w:rPr>
        <w:t xml:space="preserve"> AS9100D </w:t>
      </w:r>
    </w:p>
    <w:p w14:paraId="49EE1E7F" w14:textId="77777777" w:rsidR="00905F64" w:rsidRDefault="00905F64" w:rsidP="00905F64">
      <w:pPr>
        <w:rPr>
          <w:rFonts w:cstheme="minorHAnsi"/>
          <w:sz w:val="18"/>
          <w:szCs w:val="18"/>
        </w:rPr>
      </w:pPr>
      <w:r>
        <w:rPr>
          <w:noProof/>
        </w:rPr>
        <w:drawing>
          <wp:inline distT="0" distB="0" distL="0" distR="0" wp14:anchorId="18A5C46C" wp14:editId="2A6D1CA2">
            <wp:extent cx="1089043" cy="571889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64" cy="576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4D65D" w14:textId="77777777" w:rsidR="00905F64" w:rsidRDefault="00905F64" w:rsidP="00905F64">
      <w:pPr>
        <w:pStyle w:val="Akapitzlist"/>
        <w:numPr>
          <w:ilvl w:val="0"/>
          <w:numId w:val="7"/>
        </w:numPr>
        <w:rPr>
          <w:rFonts w:cstheme="minorHAnsi"/>
          <w:sz w:val="18"/>
          <w:szCs w:val="18"/>
        </w:rPr>
      </w:pPr>
      <w:r w:rsidRPr="00CD69EF">
        <w:rPr>
          <w:b/>
          <w:bCs/>
          <w:sz w:val="18"/>
          <w:szCs w:val="18"/>
          <w:lang w:val="en"/>
        </w:rPr>
        <w:t>Website address:</w:t>
      </w:r>
      <w:hyperlink r:id="rId9" w:history="1">
        <w:r w:rsidRPr="00CD69EF">
          <w:rPr>
            <w:rStyle w:val="Hipercze"/>
            <w:sz w:val="18"/>
            <w:szCs w:val="18"/>
            <w:lang w:val="en"/>
          </w:rPr>
          <w:t xml:space="preserve"> www.salloytech.com</w:t>
        </w:r>
      </w:hyperlink>
    </w:p>
    <w:p w14:paraId="6D707AA9" w14:textId="5D65F6E2" w:rsidR="00905F64" w:rsidRPr="00CD69EF" w:rsidRDefault="00905F64" w:rsidP="00905F64">
      <w:pPr>
        <w:pStyle w:val="Akapitzlist"/>
        <w:rPr>
          <w:rFonts w:cstheme="minorHAnsi"/>
          <w:sz w:val="18"/>
          <w:szCs w:val="18"/>
        </w:rPr>
      </w:pPr>
    </w:p>
    <w:p w14:paraId="6C997781" w14:textId="77777777" w:rsidR="006228C2" w:rsidRPr="006228C2" w:rsidRDefault="006228C2" w:rsidP="006228C2">
      <w:pPr>
        <w:pStyle w:val="Akapitzlist"/>
        <w:numPr>
          <w:ilvl w:val="0"/>
          <w:numId w:val="16"/>
        </w:numPr>
        <w:rPr>
          <w:rFonts w:cstheme="minorHAnsi"/>
          <w:sz w:val="18"/>
          <w:szCs w:val="18"/>
          <w:lang w:val="en-US"/>
        </w:rPr>
      </w:pPr>
      <w:r>
        <w:rPr>
          <w:noProof/>
          <w:lang w:val="en"/>
        </w:rPr>
        <w:drawing>
          <wp:anchor distT="0" distB="0" distL="114300" distR="114300" simplePos="0" relativeHeight="251667456" behindDoc="1" locked="0" layoutInCell="1" allowOverlap="1" wp14:anchorId="568A8520" wp14:editId="1B2200CF">
            <wp:simplePos x="0" y="0"/>
            <wp:positionH relativeFrom="column">
              <wp:posOffset>4865370</wp:posOffset>
            </wp:positionH>
            <wp:positionV relativeFrom="paragraph">
              <wp:posOffset>14605</wp:posOffset>
            </wp:positionV>
            <wp:extent cx="506730" cy="509270"/>
            <wp:effectExtent l="0" t="0" r="7620" b="5080"/>
            <wp:wrapTight wrapText="bothSides">
              <wp:wrapPolygon edited="0">
                <wp:start x="0" y="0"/>
                <wp:lineTo x="0" y="21007"/>
                <wp:lineTo x="21113" y="21007"/>
                <wp:lineTo x="21113" y="0"/>
                <wp:lineTo x="0" y="0"/>
              </wp:wrapPolygon>
            </wp:wrapTight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73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D69EF">
        <w:rPr>
          <w:sz w:val="18"/>
          <w:szCs w:val="18"/>
          <w:lang w:val="en"/>
        </w:rPr>
        <w:t>Adding a QR code using our encrypted</w:t>
      </w:r>
      <w:r>
        <w:rPr>
          <w:sz w:val="18"/>
          <w:szCs w:val="18"/>
          <w:lang w:val="en"/>
        </w:rPr>
        <w:t xml:space="preserve"> website (the correct QR code in the attachment called "QR_Salloytech.png" </w:t>
      </w:r>
    </w:p>
    <w:p w14:paraId="221A9A7E" w14:textId="427E9524" w:rsidR="00905F64" w:rsidRPr="006228C2" w:rsidRDefault="00905F64" w:rsidP="00905F64">
      <w:pPr>
        <w:rPr>
          <w:rFonts w:cstheme="minorHAnsi"/>
          <w:sz w:val="18"/>
          <w:szCs w:val="18"/>
          <w:lang w:val="en-US"/>
        </w:rPr>
      </w:pPr>
    </w:p>
    <w:p w14:paraId="71A58E84" w14:textId="77777777" w:rsidR="00905F64" w:rsidRPr="006228C2" w:rsidRDefault="00905F64" w:rsidP="00905F64">
      <w:pPr>
        <w:rPr>
          <w:rFonts w:cstheme="minorHAnsi"/>
          <w:sz w:val="18"/>
          <w:szCs w:val="18"/>
          <w:lang w:val="en-US"/>
        </w:rPr>
      </w:pPr>
    </w:p>
    <w:p w14:paraId="5BFFFBB9" w14:textId="54F42853" w:rsidR="0065713E" w:rsidRPr="006228C2" w:rsidRDefault="00905F64" w:rsidP="006228C2">
      <w:pPr>
        <w:rPr>
          <w:rFonts w:cstheme="minorHAnsi"/>
          <w:b/>
          <w:bCs/>
        </w:rPr>
      </w:pPr>
      <w:r w:rsidRPr="00190D83">
        <w:rPr>
          <w:b/>
          <w:bCs/>
          <w:lang w:val="en"/>
        </w:rPr>
        <w:t>MERYTORYKA</w:t>
      </w:r>
    </w:p>
    <w:p w14:paraId="19C02377" w14:textId="77777777" w:rsidR="00905F64" w:rsidRPr="00482EDE" w:rsidRDefault="00905F64" w:rsidP="00905F64">
      <w:pPr>
        <w:pStyle w:val="Akapitzlist"/>
        <w:numPr>
          <w:ilvl w:val="0"/>
          <w:numId w:val="5"/>
        </w:numPr>
        <w:rPr>
          <w:rFonts w:cstheme="minorHAnsi"/>
          <w:sz w:val="18"/>
          <w:szCs w:val="18"/>
          <w:lang w:val="en-US"/>
        </w:rPr>
      </w:pPr>
      <w:r w:rsidRPr="00482EDE">
        <w:rPr>
          <w:b/>
          <w:sz w:val="18"/>
          <w:szCs w:val="18"/>
          <w:lang w:val="en"/>
        </w:rPr>
        <w:t>Content:</w:t>
      </w:r>
    </w:p>
    <w:p w14:paraId="7B1D5E80" w14:textId="77777777" w:rsidR="00905F64" w:rsidRPr="0037483D" w:rsidRDefault="00905F64" w:rsidP="00905F64">
      <w:pPr>
        <w:rPr>
          <w:rFonts w:cstheme="minorHAnsi"/>
          <w:sz w:val="18"/>
          <w:szCs w:val="18"/>
          <w:lang w:val="en-US"/>
        </w:rPr>
      </w:pPr>
      <w:r w:rsidRPr="0037483D">
        <w:rPr>
          <w:rFonts w:cstheme="minorHAnsi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1" locked="0" layoutInCell="1" allowOverlap="1" wp14:anchorId="289B9D2D" wp14:editId="74E9896E">
            <wp:simplePos x="0" y="0"/>
            <wp:positionH relativeFrom="column">
              <wp:posOffset>-2648</wp:posOffset>
            </wp:positionH>
            <wp:positionV relativeFrom="paragraph">
              <wp:posOffset>-2013</wp:posOffset>
            </wp:positionV>
            <wp:extent cx="1362974" cy="1362974"/>
            <wp:effectExtent l="0" t="0" r="8890" b="8890"/>
            <wp:wrapTight wrapText="bothSides">
              <wp:wrapPolygon edited="0">
                <wp:start x="0" y="0"/>
                <wp:lineTo x="0" y="21439"/>
                <wp:lineTo x="21439" y="21439"/>
                <wp:lineTo x="21439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2974" cy="13629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0BF3F46" w14:textId="77777777" w:rsidR="00905F64" w:rsidRPr="00B57CEF" w:rsidRDefault="00905F64" w:rsidP="00905F64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val="en-US" w:eastAsia="pl-PL"/>
        </w:rPr>
      </w:pPr>
      <w:r w:rsidRPr="00B57CEF">
        <w:rPr>
          <w:rFonts w:eastAsia="Times New Roman" w:cstheme="minorHAnsi"/>
          <w:b/>
          <w:bCs/>
          <w:sz w:val="18"/>
          <w:szCs w:val="18"/>
          <w:lang w:val="en-US" w:eastAsia="pl-PL"/>
        </w:rPr>
        <w:t xml:space="preserve">TEST COUPONS, SPECIMENS AND SAMPLES MADE OF: </w:t>
      </w:r>
    </w:p>
    <w:p w14:paraId="33EB3420" w14:textId="77777777" w:rsidR="00905F64" w:rsidRPr="00B57CEF" w:rsidRDefault="00905F64" w:rsidP="00905F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val="en-US" w:eastAsia="pl-PL"/>
        </w:rPr>
      </w:pPr>
      <w:r w:rsidRPr="00B57CEF">
        <w:rPr>
          <w:rFonts w:eastAsia="Times New Roman" w:cstheme="minorHAnsi"/>
          <w:sz w:val="18"/>
          <w:szCs w:val="18"/>
          <w:lang w:val="en-US" w:eastAsia="pl-PL"/>
        </w:rPr>
        <w:t xml:space="preserve">NICKEL AND COBALT BASE SUPERALLOYS </w:t>
      </w:r>
    </w:p>
    <w:p w14:paraId="613B8557" w14:textId="77777777" w:rsidR="00905F64" w:rsidRPr="00B57CEF" w:rsidRDefault="00905F64" w:rsidP="00905F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B57CEF">
        <w:rPr>
          <w:rFonts w:eastAsia="Times New Roman" w:cstheme="minorHAnsi"/>
          <w:sz w:val="18"/>
          <w:szCs w:val="18"/>
          <w:lang w:val="en-US" w:eastAsia="pl-PL"/>
        </w:rPr>
        <w:t>TITANIUM</w:t>
      </w:r>
    </w:p>
    <w:p w14:paraId="43775304" w14:textId="77777777" w:rsidR="00905F64" w:rsidRPr="00B57CEF" w:rsidRDefault="00905F64" w:rsidP="00905F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B57CEF">
        <w:rPr>
          <w:rFonts w:eastAsia="Times New Roman" w:cstheme="minorHAnsi"/>
          <w:sz w:val="18"/>
          <w:szCs w:val="18"/>
          <w:lang w:val="en-US" w:eastAsia="pl-PL"/>
        </w:rPr>
        <w:t>HARDENED STEEL</w:t>
      </w:r>
    </w:p>
    <w:p w14:paraId="53B89652" w14:textId="77777777" w:rsidR="00905F64" w:rsidRDefault="00905F64" w:rsidP="00905F64">
      <w:pPr>
        <w:rPr>
          <w:rFonts w:cstheme="minorHAnsi"/>
          <w:b/>
          <w:bCs/>
          <w:sz w:val="18"/>
          <w:szCs w:val="18"/>
          <w:lang w:val="en-US"/>
        </w:rPr>
      </w:pPr>
    </w:p>
    <w:p w14:paraId="6B6BA7C5" w14:textId="77777777" w:rsidR="00905F64" w:rsidRDefault="00905F64" w:rsidP="00905F64">
      <w:pPr>
        <w:rPr>
          <w:rFonts w:cstheme="minorHAnsi"/>
          <w:b/>
          <w:bCs/>
          <w:sz w:val="18"/>
          <w:szCs w:val="18"/>
          <w:lang w:val="en-US"/>
        </w:rPr>
      </w:pPr>
      <w:r>
        <w:rPr>
          <w:rFonts w:cstheme="minorHAnsi"/>
          <w:b/>
          <w:bCs/>
          <w:noProof/>
          <w:sz w:val="18"/>
          <w:szCs w:val="18"/>
          <w:lang w:val="en-US"/>
        </w:rPr>
        <w:drawing>
          <wp:anchor distT="0" distB="0" distL="114300" distR="114300" simplePos="0" relativeHeight="251661312" behindDoc="1" locked="0" layoutInCell="1" allowOverlap="1" wp14:anchorId="3E4A491B" wp14:editId="42E36C4C">
            <wp:simplePos x="0" y="0"/>
            <wp:positionH relativeFrom="column">
              <wp:posOffset>62371</wp:posOffset>
            </wp:positionH>
            <wp:positionV relativeFrom="paragraph">
              <wp:posOffset>175270</wp:posOffset>
            </wp:positionV>
            <wp:extent cx="1063995" cy="1050878"/>
            <wp:effectExtent l="0" t="0" r="3175" b="0"/>
            <wp:wrapTight wrapText="bothSides">
              <wp:wrapPolygon edited="0">
                <wp:start x="0" y="0"/>
                <wp:lineTo x="0" y="21156"/>
                <wp:lineTo x="21278" y="21156"/>
                <wp:lineTo x="21278" y="0"/>
                <wp:lineTo x="0" y="0"/>
              </wp:wrapPolygon>
            </wp:wrapTight>
            <wp:docPr id="3" name="Obraz 3" descr="Obraz zawierający zewnętrzne, park, biały, dzwonki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Obraz zawierający zewnętrzne, park, biały, dzwonki&#10;&#10;Opis wygenerowany automatycznie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161" t="10650" r="9730" b="11236"/>
                    <a:stretch/>
                  </pic:blipFill>
                  <pic:spPr bwMode="auto">
                    <a:xfrm>
                      <a:off x="0" y="0"/>
                      <a:ext cx="1063995" cy="10508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10248F" w14:textId="77777777" w:rsidR="00905F64" w:rsidRPr="0072403E" w:rsidRDefault="00905F64" w:rsidP="00905F64">
      <w:pPr>
        <w:rPr>
          <w:rFonts w:cstheme="minorHAnsi"/>
          <w:b/>
          <w:bCs/>
          <w:sz w:val="18"/>
          <w:szCs w:val="18"/>
          <w:lang w:val="en-US"/>
        </w:rPr>
      </w:pPr>
      <w:r w:rsidRPr="001A479B">
        <w:rPr>
          <w:rFonts w:cstheme="minorHAnsi"/>
          <w:b/>
          <w:bCs/>
          <w:sz w:val="18"/>
          <w:szCs w:val="18"/>
          <w:lang w:val="en-US"/>
        </w:rPr>
        <w:t>LABORATORY ACCESSORIES</w:t>
      </w:r>
      <w:r w:rsidRPr="0037483D">
        <w:rPr>
          <w:rFonts w:cstheme="minorHAnsi"/>
          <w:b/>
          <w:bCs/>
          <w:sz w:val="18"/>
          <w:szCs w:val="18"/>
          <w:lang w:val="en-US"/>
        </w:rPr>
        <w:t>:</w:t>
      </w:r>
    </w:p>
    <w:p w14:paraId="32573C52" w14:textId="77777777" w:rsidR="00905F64" w:rsidRPr="0037483D" w:rsidRDefault="00905F64" w:rsidP="00905F64">
      <w:pPr>
        <w:pStyle w:val="Akapitzlist"/>
        <w:numPr>
          <w:ilvl w:val="0"/>
          <w:numId w:val="3"/>
        </w:numPr>
        <w:rPr>
          <w:rFonts w:cstheme="minorHAnsi"/>
          <w:b/>
          <w:bCs/>
          <w:sz w:val="18"/>
          <w:szCs w:val="18"/>
          <w:lang w:val="en-US"/>
        </w:rPr>
      </w:pPr>
      <w:r w:rsidRPr="0037483D">
        <w:rPr>
          <w:rFonts w:cstheme="minorHAnsi"/>
          <w:sz w:val="18"/>
          <w:szCs w:val="18"/>
        </w:rPr>
        <w:t>FIXTURE DESIGN</w:t>
      </w:r>
    </w:p>
    <w:p w14:paraId="57B1DC5F" w14:textId="77777777" w:rsidR="00905F64" w:rsidRPr="0037483D" w:rsidRDefault="00905F64" w:rsidP="00905F64">
      <w:pPr>
        <w:pStyle w:val="Akapitzlist"/>
        <w:numPr>
          <w:ilvl w:val="0"/>
          <w:numId w:val="3"/>
        </w:numPr>
        <w:rPr>
          <w:rFonts w:cstheme="minorHAnsi"/>
          <w:b/>
          <w:bCs/>
          <w:sz w:val="18"/>
          <w:szCs w:val="18"/>
          <w:lang w:val="en-US"/>
        </w:rPr>
      </w:pPr>
      <w:r w:rsidRPr="0037483D">
        <w:rPr>
          <w:rFonts w:cstheme="minorHAnsi"/>
          <w:sz w:val="18"/>
          <w:szCs w:val="18"/>
        </w:rPr>
        <w:t>MANUFACTURING</w:t>
      </w:r>
    </w:p>
    <w:p w14:paraId="5D600665" w14:textId="77777777" w:rsidR="00905F64" w:rsidRPr="0037483D" w:rsidRDefault="00905F64" w:rsidP="00905F64">
      <w:pPr>
        <w:rPr>
          <w:rFonts w:cstheme="minorHAnsi"/>
          <w:sz w:val="18"/>
          <w:szCs w:val="18"/>
          <w:lang w:val="en-US"/>
        </w:rPr>
      </w:pPr>
    </w:p>
    <w:p w14:paraId="47E24162" w14:textId="77777777" w:rsidR="00905F64" w:rsidRDefault="00905F64" w:rsidP="00905F64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4DF32DA2" w14:textId="77777777" w:rsidR="00905F64" w:rsidRPr="0037483D" w:rsidRDefault="00905F64" w:rsidP="00905F64">
      <w:pPr>
        <w:pStyle w:val="Default"/>
        <w:rPr>
          <w:rFonts w:asciiTheme="minorHAnsi" w:hAnsiTheme="minorHAnsi" w:cstheme="minorHAnsi"/>
          <w:sz w:val="18"/>
          <w:szCs w:val="18"/>
        </w:rPr>
      </w:pPr>
    </w:p>
    <w:p w14:paraId="052A8250" w14:textId="77777777" w:rsidR="00905F64" w:rsidRPr="004F25B5" w:rsidRDefault="00905F64" w:rsidP="00905F64">
      <w:p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37483D">
        <w:rPr>
          <w:rFonts w:eastAsia="Times New Roman" w:cstheme="minorHAnsi"/>
          <w:b/>
          <w:bCs/>
          <w:noProof/>
          <w:sz w:val="18"/>
          <w:szCs w:val="18"/>
          <w:lang w:val="en-US" w:eastAsia="pl-PL"/>
        </w:rPr>
        <w:lastRenderedPageBreak/>
        <w:drawing>
          <wp:anchor distT="0" distB="0" distL="114300" distR="114300" simplePos="0" relativeHeight="251660288" behindDoc="1" locked="0" layoutInCell="1" allowOverlap="1" wp14:anchorId="29BE7122" wp14:editId="0A06F0CF">
            <wp:simplePos x="0" y="0"/>
            <wp:positionH relativeFrom="column">
              <wp:posOffset>-167005</wp:posOffset>
            </wp:positionH>
            <wp:positionV relativeFrom="paragraph">
              <wp:posOffset>135255</wp:posOffset>
            </wp:positionV>
            <wp:extent cx="1526540" cy="1526540"/>
            <wp:effectExtent l="0" t="0" r="0" b="0"/>
            <wp:wrapTight wrapText="bothSides">
              <wp:wrapPolygon edited="0">
                <wp:start x="0" y="0"/>
                <wp:lineTo x="0" y="21295"/>
                <wp:lineTo x="21295" y="21295"/>
                <wp:lineTo x="21295" y="0"/>
                <wp:lineTo x="0" y="0"/>
              </wp:wrapPolygon>
            </wp:wrapTight>
            <wp:docPr id="2" name="Obraz 2" descr="Obraz zawierający dysk twardy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 descr="Obraz zawierający dysk twardy&#10;&#10;Opis wygenerowany automatycznie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540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F25B5">
        <w:rPr>
          <w:rFonts w:eastAsia="Times New Roman" w:cstheme="minorHAnsi"/>
          <w:b/>
          <w:bCs/>
          <w:sz w:val="18"/>
          <w:szCs w:val="18"/>
          <w:lang w:val="en-US" w:eastAsia="pl-PL"/>
        </w:rPr>
        <w:t>MACHINING OF:</w:t>
      </w:r>
    </w:p>
    <w:p w14:paraId="4AD5DE1A" w14:textId="77777777" w:rsidR="00905F64" w:rsidRPr="004F25B5" w:rsidRDefault="00905F64" w:rsidP="0090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4F25B5">
        <w:rPr>
          <w:rFonts w:eastAsia="Times New Roman" w:cstheme="minorHAnsi"/>
          <w:sz w:val="18"/>
          <w:szCs w:val="18"/>
          <w:lang w:val="en-US" w:eastAsia="pl-PL"/>
        </w:rPr>
        <w:t>FIXTURES</w:t>
      </w:r>
    </w:p>
    <w:p w14:paraId="09B65747" w14:textId="77777777" w:rsidR="00905F64" w:rsidRPr="004F25B5" w:rsidRDefault="00905F64" w:rsidP="0090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4F25B5">
        <w:rPr>
          <w:rFonts w:eastAsia="Times New Roman" w:cstheme="minorHAnsi"/>
          <w:sz w:val="18"/>
          <w:szCs w:val="18"/>
          <w:lang w:val="en-US" w:eastAsia="pl-PL"/>
        </w:rPr>
        <w:t>SPARES</w:t>
      </w:r>
    </w:p>
    <w:p w14:paraId="333EEB60" w14:textId="77777777" w:rsidR="00905F64" w:rsidRPr="004F25B5" w:rsidRDefault="00905F64" w:rsidP="0090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4F25B5">
        <w:rPr>
          <w:rFonts w:eastAsia="Times New Roman" w:cstheme="minorHAnsi"/>
          <w:sz w:val="18"/>
          <w:szCs w:val="18"/>
          <w:lang w:val="en-US" w:eastAsia="pl-PL"/>
        </w:rPr>
        <w:t>CUSTOM PARTS</w:t>
      </w:r>
    </w:p>
    <w:p w14:paraId="0FD89EA4" w14:textId="77777777" w:rsidR="00905F64" w:rsidRPr="004F25B5" w:rsidRDefault="00905F64" w:rsidP="00905F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val="en-US" w:eastAsia="pl-PL"/>
        </w:rPr>
        <w:t>SUPERALLOYS</w:t>
      </w:r>
    </w:p>
    <w:p w14:paraId="044AA81D" w14:textId="77777777" w:rsidR="00905F64" w:rsidRPr="0037483D" w:rsidRDefault="00905F64" w:rsidP="00905F64">
      <w:pPr>
        <w:rPr>
          <w:rFonts w:cstheme="minorHAnsi"/>
          <w:sz w:val="18"/>
          <w:szCs w:val="18"/>
          <w:lang w:val="en-US"/>
        </w:rPr>
      </w:pPr>
    </w:p>
    <w:p w14:paraId="3F200C4B" w14:textId="77777777" w:rsidR="00905F64" w:rsidRPr="0037483D" w:rsidRDefault="00905F64" w:rsidP="00905F64">
      <w:pPr>
        <w:rPr>
          <w:rFonts w:cstheme="minorHAnsi"/>
          <w:sz w:val="18"/>
          <w:szCs w:val="18"/>
          <w:lang w:val="en-US"/>
        </w:rPr>
      </w:pPr>
    </w:p>
    <w:p w14:paraId="141328AA" w14:textId="5B225D60" w:rsidR="006A51A6" w:rsidRDefault="006A51A6" w:rsidP="006A51A6">
      <w:pPr>
        <w:rPr>
          <w:sz w:val="24"/>
          <w:szCs w:val="24"/>
        </w:rPr>
      </w:pPr>
    </w:p>
    <w:p w14:paraId="00B6DF25" w14:textId="350A3183" w:rsidR="004168C2" w:rsidRPr="00A34080" w:rsidRDefault="001C6EC7" w:rsidP="004168C2">
      <w:pPr>
        <w:rPr>
          <w:b/>
          <w:bCs/>
          <w:lang w:val="en-US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339A5820" wp14:editId="4D3E4488">
            <wp:simplePos x="0" y="0"/>
            <wp:positionH relativeFrom="column">
              <wp:posOffset>-635</wp:posOffset>
            </wp:positionH>
            <wp:positionV relativeFrom="paragraph">
              <wp:posOffset>-635</wp:posOffset>
            </wp:positionV>
            <wp:extent cx="1460146" cy="1437910"/>
            <wp:effectExtent l="0" t="0" r="6985" b="0"/>
            <wp:wrapTight wrapText="bothSides">
              <wp:wrapPolygon edited="0">
                <wp:start x="0" y="0"/>
                <wp:lineTo x="0" y="21180"/>
                <wp:lineTo x="21421" y="21180"/>
                <wp:lineTo x="21421" y="0"/>
                <wp:lineTo x="0" y="0"/>
              </wp:wrapPolygon>
            </wp:wrapTight>
            <wp:docPr id="8" name="Obraz 8" descr="Obraz zawierający zielony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zielony&#10;&#10;Opis wygenerowany automatycznie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0146" cy="1437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10B4E" w:rsidRPr="00A34080">
        <w:rPr>
          <w:b/>
          <w:bCs/>
          <w:lang w:val="en-US"/>
        </w:rPr>
        <w:t xml:space="preserve">REUSABLE SILICONE MASKING / HARD MASKING FOR: </w:t>
      </w:r>
    </w:p>
    <w:p w14:paraId="029B39AE" w14:textId="7EF55CB0" w:rsidR="004168C2" w:rsidRDefault="00810B4E" w:rsidP="004168C2">
      <w:pPr>
        <w:pStyle w:val="Akapitzlist"/>
        <w:numPr>
          <w:ilvl w:val="0"/>
          <w:numId w:val="13"/>
        </w:numPr>
        <w:rPr>
          <w:lang w:val="en-US"/>
        </w:rPr>
      </w:pPr>
      <w:r>
        <w:rPr>
          <w:lang w:val="en-US"/>
        </w:rPr>
        <w:t>THERMAL SPRAY</w:t>
      </w:r>
    </w:p>
    <w:p w14:paraId="18007446" w14:textId="44E9F897" w:rsidR="004168C2" w:rsidRDefault="00810B4E" w:rsidP="004168C2">
      <w:pPr>
        <w:pStyle w:val="Akapitzlist"/>
        <w:numPr>
          <w:ilvl w:val="0"/>
          <w:numId w:val="13"/>
        </w:numPr>
        <w:rPr>
          <w:lang w:val="en-US"/>
        </w:rPr>
      </w:pPr>
      <w:r>
        <w:rPr>
          <w:lang w:val="en-US"/>
        </w:rPr>
        <w:t>GRIT BLAST</w:t>
      </w:r>
    </w:p>
    <w:p w14:paraId="647958E9" w14:textId="184946FD" w:rsidR="004168C2" w:rsidRDefault="00810B4E" w:rsidP="004168C2">
      <w:pPr>
        <w:pStyle w:val="Akapitzlist"/>
        <w:numPr>
          <w:ilvl w:val="0"/>
          <w:numId w:val="13"/>
        </w:numPr>
        <w:rPr>
          <w:lang w:val="en-US"/>
        </w:rPr>
      </w:pPr>
      <w:r>
        <w:rPr>
          <w:lang w:val="en-US"/>
        </w:rPr>
        <w:t>SHOOT PEEN</w:t>
      </w:r>
    </w:p>
    <w:p w14:paraId="67256136" w14:textId="77777777" w:rsidR="009A0189" w:rsidRDefault="009A0189" w:rsidP="009A0189">
      <w:pPr>
        <w:pStyle w:val="Akapitzlist"/>
        <w:rPr>
          <w:lang w:val="en-US"/>
        </w:rPr>
      </w:pPr>
    </w:p>
    <w:p w14:paraId="6E7D983F" w14:textId="4BCF34B2" w:rsidR="009A0189" w:rsidRPr="009A0189" w:rsidRDefault="009A0189" w:rsidP="009A0189">
      <w:pPr>
        <w:pStyle w:val="Akapitzlist"/>
        <w:rPr>
          <w:lang w:val="en-US"/>
        </w:rPr>
      </w:pPr>
      <w:r w:rsidRPr="009A0189">
        <w:rPr>
          <w:lang w:val="en-US"/>
        </w:rPr>
        <w:t>(</w:t>
      </w:r>
      <w:r w:rsidRPr="009A0189">
        <w:rPr>
          <w:lang w:val="en"/>
        </w:rPr>
        <w:t>photo can be taken from a file “</w:t>
      </w:r>
      <w:r w:rsidRPr="009A0189">
        <w:rPr>
          <w:lang w:val="en-US"/>
        </w:rPr>
        <w:t>Salloytech_ES.ai”)</w:t>
      </w:r>
    </w:p>
    <w:p w14:paraId="506506EA" w14:textId="200F3893" w:rsidR="003E08C8" w:rsidRDefault="003E08C8" w:rsidP="006A51A6">
      <w:pPr>
        <w:rPr>
          <w:sz w:val="24"/>
          <w:szCs w:val="24"/>
          <w:lang w:val="en-US"/>
        </w:rPr>
      </w:pPr>
    </w:p>
    <w:p w14:paraId="02FA1EB9" w14:textId="50793EFA" w:rsidR="009A0189" w:rsidRDefault="009A0189" w:rsidP="006A51A6">
      <w:pPr>
        <w:rPr>
          <w:sz w:val="24"/>
          <w:szCs w:val="24"/>
          <w:lang w:val="en-US"/>
        </w:rPr>
      </w:pPr>
    </w:p>
    <w:p w14:paraId="6E0B8CE8" w14:textId="77777777" w:rsidR="00382BCD" w:rsidRDefault="00382BCD" w:rsidP="00382BCD">
      <w:pPr>
        <w:rPr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676D3FF5" wp14:editId="71E15BB3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685925" cy="1106482"/>
            <wp:effectExtent l="0" t="0" r="0" b="0"/>
            <wp:wrapTight wrapText="bothSides">
              <wp:wrapPolygon edited="0">
                <wp:start x="0" y="0"/>
                <wp:lineTo x="0" y="21203"/>
                <wp:lineTo x="21234" y="21203"/>
                <wp:lineTo x="21234" y="0"/>
                <wp:lineTo x="0" y="0"/>
              </wp:wrapPolygon>
            </wp:wrapTight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106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FEB3C1" w14:textId="6D9FA771" w:rsidR="00382BCD" w:rsidRPr="00382BCD" w:rsidRDefault="00382BCD" w:rsidP="00382BCD">
      <w:pPr>
        <w:rPr>
          <w:lang w:val="en-US"/>
        </w:rPr>
      </w:pPr>
      <w:r w:rsidRPr="00A34080">
        <w:rPr>
          <w:b/>
          <w:bCs/>
          <w:lang w:val="en-US"/>
        </w:rPr>
        <w:t>SiC</w:t>
      </w:r>
      <w:r w:rsidR="00F000DA">
        <w:rPr>
          <w:b/>
          <w:bCs/>
          <w:lang w:val="en-US"/>
        </w:rPr>
        <w:t xml:space="preserve"> - </w:t>
      </w:r>
      <w:r w:rsidRPr="00A34080">
        <w:rPr>
          <w:b/>
          <w:bCs/>
          <w:lang w:val="en-US"/>
        </w:rPr>
        <w:t>SiC CMC</w:t>
      </w:r>
    </w:p>
    <w:p w14:paraId="4847FAA2" w14:textId="6694E905" w:rsidR="00382BCD" w:rsidRPr="00290F89" w:rsidRDefault="00810B4E" w:rsidP="00290F89">
      <w:pPr>
        <w:pStyle w:val="Akapitzlist"/>
        <w:numPr>
          <w:ilvl w:val="0"/>
          <w:numId w:val="13"/>
        </w:numPr>
        <w:rPr>
          <w:lang w:val="en-US"/>
        </w:rPr>
      </w:pPr>
      <w:r>
        <w:rPr>
          <w:lang w:val="en-US"/>
        </w:rPr>
        <w:t>CUSTOM SHAPES</w:t>
      </w:r>
    </w:p>
    <w:p w14:paraId="0C670666" w14:textId="47F88AF8" w:rsidR="00382BCD" w:rsidRDefault="00810B4E" w:rsidP="00382BCD">
      <w:pPr>
        <w:pStyle w:val="Akapitzlist"/>
        <w:numPr>
          <w:ilvl w:val="0"/>
          <w:numId w:val="13"/>
        </w:numPr>
        <w:rPr>
          <w:lang w:val="en-US"/>
        </w:rPr>
      </w:pPr>
      <w:r>
        <w:rPr>
          <w:lang w:val="en-US"/>
        </w:rPr>
        <w:t>SAMPLES</w:t>
      </w:r>
    </w:p>
    <w:p w14:paraId="5671D743" w14:textId="77777777" w:rsidR="009A0189" w:rsidRPr="009A0189" w:rsidRDefault="009A0189" w:rsidP="006A51A6">
      <w:pPr>
        <w:rPr>
          <w:sz w:val="24"/>
          <w:szCs w:val="24"/>
          <w:lang w:val="en-US"/>
        </w:rPr>
      </w:pPr>
    </w:p>
    <w:sectPr w:rsidR="009A0189" w:rsidRPr="009A0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ebas Kai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6707F"/>
    <w:multiLevelType w:val="multilevel"/>
    <w:tmpl w:val="0388B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C3F0F80"/>
    <w:multiLevelType w:val="multilevel"/>
    <w:tmpl w:val="A3EE4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54E64B4"/>
    <w:multiLevelType w:val="multilevel"/>
    <w:tmpl w:val="45EE5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E8193C"/>
    <w:multiLevelType w:val="multilevel"/>
    <w:tmpl w:val="6AF23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1975A8C"/>
    <w:multiLevelType w:val="hybridMultilevel"/>
    <w:tmpl w:val="1494D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81B66"/>
    <w:multiLevelType w:val="hybridMultilevel"/>
    <w:tmpl w:val="01488610"/>
    <w:lvl w:ilvl="0" w:tplc="701A23FC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86892"/>
    <w:multiLevelType w:val="hybridMultilevel"/>
    <w:tmpl w:val="97E46F64"/>
    <w:lvl w:ilvl="0" w:tplc="DBF4A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E701F"/>
    <w:multiLevelType w:val="multilevel"/>
    <w:tmpl w:val="63E82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BC7340D"/>
    <w:multiLevelType w:val="multilevel"/>
    <w:tmpl w:val="482084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CE4879"/>
    <w:multiLevelType w:val="multilevel"/>
    <w:tmpl w:val="3C38B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51480A"/>
    <w:multiLevelType w:val="hybridMultilevel"/>
    <w:tmpl w:val="84B21C82"/>
    <w:lvl w:ilvl="0" w:tplc="B7B417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6D60F4"/>
    <w:multiLevelType w:val="multilevel"/>
    <w:tmpl w:val="81BC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1E9528B"/>
    <w:multiLevelType w:val="multilevel"/>
    <w:tmpl w:val="E96EC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6F44B48"/>
    <w:multiLevelType w:val="hybridMultilevel"/>
    <w:tmpl w:val="A802F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F149E"/>
    <w:multiLevelType w:val="hybridMultilevel"/>
    <w:tmpl w:val="7F9ADB5A"/>
    <w:lvl w:ilvl="0" w:tplc="0C8E144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05309B"/>
    <w:multiLevelType w:val="multilevel"/>
    <w:tmpl w:val="E0BC3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6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2"/>
  </w:num>
  <w:num w:numId="10">
    <w:abstractNumId w:val="8"/>
  </w:num>
  <w:num w:numId="11">
    <w:abstractNumId w:val="7"/>
  </w:num>
  <w:num w:numId="12">
    <w:abstractNumId w:val="14"/>
  </w:num>
  <w:num w:numId="13">
    <w:abstractNumId w:val="10"/>
  </w:num>
  <w:num w:numId="14">
    <w:abstractNumId w:val="15"/>
  </w:num>
  <w:num w:numId="15">
    <w:abstractNumId w:val="0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5B0"/>
    <w:rsid w:val="00190D83"/>
    <w:rsid w:val="001C6EC7"/>
    <w:rsid w:val="00290F89"/>
    <w:rsid w:val="0036366B"/>
    <w:rsid w:val="00382BCD"/>
    <w:rsid w:val="003E08C8"/>
    <w:rsid w:val="004168C2"/>
    <w:rsid w:val="00490DC6"/>
    <w:rsid w:val="006228C2"/>
    <w:rsid w:val="0065713E"/>
    <w:rsid w:val="006A51A6"/>
    <w:rsid w:val="00733AB4"/>
    <w:rsid w:val="007F5B43"/>
    <w:rsid w:val="00810B4E"/>
    <w:rsid w:val="008E05B0"/>
    <w:rsid w:val="009030F0"/>
    <w:rsid w:val="00905F64"/>
    <w:rsid w:val="00911C63"/>
    <w:rsid w:val="00953877"/>
    <w:rsid w:val="009A0189"/>
    <w:rsid w:val="009A08A8"/>
    <w:rsid w:val="00E465A4"/>
    <w:rsid w:val="00EB3727"/>
    <w:rsid w:val="00ED2906"/>
    <w:rsid w:val="00F0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D528"/>
  <w15:chartTrackingRefBased/>
  <w15:docId w15:val="{86D23DA8-ACA4-4948-BA20-CF6758FA6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05F64"/>
    <w:rPr>
      <w:color w:val="0563C1" w:themeColor="hyperlink"/>
      <w:u w:val="single"/>
    </w:rPr>
  </w:style>
  <w:style w:type="paragraph" w:customStyle="1" w:styleId="Default">
    <w:name w:val="Default"/>
    <w:rsid w:val="00905F64"/>
    <w:pPr>
      <w:autoSpaceDE w:val="0"/>
      <w:autoSpaceDN w:val="0"/>
      <w:adjustRightInd w:val="0"/>
      <w:spacing w:after="0" w:line="240" w:lineRule="auto"/>
    </w:pPr>
    <w:rPr>
      <w:rFonts w:ascii="Bebas Kai" w:hAnsi="Bebas Kai" w:cs="Bebas Ka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05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://www.salloytech.com" TargetMode="External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A7E4C-E835-4FA1-86D2-6DDC68D25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161</Words>
  <Characters>966</Characters>
  <Application>Microsoft Office Word</Application>
  <DocSecurity>0</DocSecurity>
  <Lines>8</Lines>
  <Paragraphs>2</Paragraphs>
  <ScaleCrop>false</ScaleCrop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Krupa</dc:creator>
  <cp:keywords/>
  <dc:description/>
  <cp:lastModifiedBy>Salloytech Sp. z o.o.</cp:lastModifiedBy>
  <cp:revision>24</cp:revision>
  <dcterms:created xsi:type="dcterms:W3CDTF">2022-03-28T08:01:00Z</dcterms:created>
  <dcterms:modified xsi:type="dcterms:W3CDTF">2022-03-29T09:57:00Z</dcterms:modified>
</cp:coreProperties>
</file>